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00" w:rsidRDefault="00D87200">
      <w:pPr>
        <w:pStyle w:val="a3"/>
        <w:rPr>
          <w:sz w:val="26"/>
        </w:rPr>
      </w:pPr>
    </w:p>
    <w:p w:rsidR="00D87200" w:rsidRDefault="00D87200">
      <w:pPr>
        <w:pStyle w:val="a3"/>
        <w:rPr>
          <w:sz w:val="26"/>
        </w:rPr>
      </w:pPr>
    </w:p>
    <w:p w:rsidR="00D87200" w:rsidRDefault="00D87200">
      <w:pPr>
        <w:pStyle w:val="a3"/>
        <w:spacing w:before="7"/>
        <w:rPr>
          <w:sz w:val="26"/>
        </w:rPr>
      </w:pPr>
    </w:p>
    <w:p w:rsidR="00D87200" w:rsidRDefault="00EF5D6E" w:rsidP="00EF5D6E">
      <w:pPr>
        <w:pStyle w:val="21"/>
        <w:ind w:left="6278"/>
      </w:pPr>
      <w:r>
        <w:t xml:space="preserve">           </w:t>
      </w:r>
      <w:r w:rsidR="00824BCB">
        <w:t>УТВЕРЖДАЮ</w:t>
      </w:r>
    </w:p>
    <w:p w:rsidR="00D87200" w:rsidRDefault="00D87200" w:rsidP="00EF5D6E">
      <w:pPr>
        <w:pStyle w:val="a3"/>
        <w:spacing w:before="9"/>
        <w:jc w:val="right"/>
        <w:rPr>
          <w:b/>
          <w:sz w:val="29"/>
        </w:rPr>
      </w:pPr>
    </w:p>
    <w:p w:rsidR="00D87200" w:rsidRDefault="00824BCB" w:rsidP="00EF5D6E">
      <w:pPr>
        <w:pStyle w:val="a3"/>
        <w:spacing w:before="1" w:line="278" w:lineRule="auto"/>
        <w:ind w:left="4320" w:right="647" w:firstLine="720"/>
        <w:jc w:val="right"/>
      </w:pPr>
      <w:r>
        <w:t xml:space="preserve">Директор </w:t>
      </w:r>
      <w:r w:rsidR="004917F1">
        <w:t xml:space="preserve">СПб </w:t>
      </w:r>
      <w:r>
        <w:t>ГБ</w:t>
      </w:r>
      <w:r w:rsidR="004917F1">
        <w:t>П</w:t>
      </w:r>
      <w:r>
        <w:t xml:space="preserve">ОУ </w:t>
      </w:r>
    </w:p>
    <w:p w:rsidR="004917F1" w:rsidRDefault="00EF5D6E" w:rsidP="00EF5D6E">
      <w:pPr>
        <w:pStyle w:val="a3"/>
        <w:spacing w:before="1" w:line="278" w:lineRule="auto"/>
        <w:ind w:left="4320" w:right="647" w:firstLine="720"/>
        <w:jc w:val="center"/>
      </w:pPr>
      <w:r>
        <w:t xml:space="preserve">                              </w:t>
      </w:r>
      <w:r w:rsidR="004917F1">
        <w:t>«Колледж «Звёздный»</w:t>
      </w:r>
    </w:p>
    <w:p w:rsidR="00D87200" w:rsidRDefault="00EF5D6E" w:rsidP="00EF5D6E">
      <w:pPr>
        <w:pStyle w:val="a3"/>
        <w:spacing w:before="1" w:line="278" w:lineRule="auto"/>
        <w:ind w:left="4320" w:right="647" w:firstLine="720"/>
        <w:jc w:val="right"/>
      </w:pPr>
      <w:r w:rsidRPr="00EF5D6E">
        <w:t xml:space="preserve">   </w:t>
      </w:r>
      <w:r w:rsidR="00824BCB">
        <w:rPr>
          <w:u w:val="single"/>
        </w:rPr>
        <w:tab/>
      </w:r>
      <w:r>
        <w:rPr>
          <w:u w:val="single"/>
        </w:rPr>
        <w:t xml:space="preserve"> </w:t>
      </w:r>
      <w:r w:rsidR="004917F1">
        <w:t>Р.А. Пантелеенко</w:t>
      </w:r>
    </w:p>
    <w:p w:rsidR="00D87200" w:rsidRDefault="00D87200" w:rsidP="00EF5D6E">
      <w:pPr>
        <w:pStyle w:val="a3"/>
        <w:spacing w:before="9"/>
        <w:jc w:val="right"/>
        <w:rPr>
          <w:sz w:val="13"/>
        </w:rPr>
      </w:pPr>
    </w:p>
    <w:p w:rsidR="004917F1" w:rsidRDefault="004917F1" w:rsidP="00EF5D6E">
      <w:pPr>
        <w:pStyle w:val="a3"/>
        <w:spacing w:before="9"/>
        <w:jc w:val="right"/>
        <w:rPr>
          <w:sz w:val="13"/>
        </w:rPr>
      </w:pPr>
    </w:p>
    <w:p w:rsidR="00D87200" w:rsidRDefault="00D87200">
      <w:pPr>
        <w:pStyle w:val="a3"/>
        <w:rPr>
          <w:sz w:val="26"/>
        </w:rPr>
      </w:pPr>
    </w:p>
    <w:p w:rsidR="00D87200" w:rsidRDefault="00D87200">
      <w:pPr>
        <w:pStyle w:val="a3"/>
        <w:rPr>
          <w:sz w:val="26"/>
        </w:rPr>
      </w:pPr>
    </w:p>
    <w:p w:rsidR="00D87200" w:rsidRDefault="00D87200">
      <w:pPr>
        <w:pStyle w:val="a3"/>
        <w:spacing w:before="2"/>
        <w:rPr>
          <w:sz w:val="28"/>
        </w:rPr>
      </w:pPr>
    </w:p>
    <w:p w:rsidR="00D87200" w:rsidRDefault="00824BCB">
      <w:pPr>
        <w:pStyle w:val="11"/>
        <w:spacing w:before="1"/>
      </w:pPr>
      <w:r>
        <w:rPr>
          <w:spacing w:val="-1"/>
        </w:rPr>
        <w:t xml:space="preserve">ПЕРСОНАЛИЗИРОВАННАЯ </w:t>
      </w:r>
      <w:r>
        <w:t>ПРОГРАММА</w:t>
      </w:r>
      <w:r>
        <w:rPr>
          <w:spacing w:val="-77"/>
        </w:rPr>
        <w:t xml:space="preserve"> </w:t>
      </w:r>
      <w:r>
        <w:t>НАСТАВНИЧЕСТВА</w:t>
      </w:r>
    </w:p>
    <w:p w:rsidR="00D87200" w:rsidRDefault="00824BCB">
      <w:pPr>
        <w:spacing w:line="362" w:lineRule="exact"/>
        <w:ind w:left="217" w:right="209"/>
        <w:jc w:val="center"/>
        <w:rPr>
          <w:b/>
          <w:sz w:val="32"/>
        </w:rPr>
      </w:pPr>
      <w:r>
        <w:rPr>
          <w:b/>
          <w:sz w:val="32"/>
        </w:rPr>
        <w:t>(</w:t>
      </w:r>
      <w:r w:rsidR="004917F1">
        <w:rPr>
          <w:b/>
          <w:sz w:val="32"/>
        </w:rPr>
        <w:t>преподаватель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5"/>
          <w:sz w:val="32"/>
        </w:rPr>
        <w:t xml:space="preserve"> </w:t>
      </w:r>
      <w:proofErr w:type="gramStart"/>
      <w:r w:rsidR="004917F1">
        <w:rPr>
          <w:b/>
          <w:sz w:val="32"/>
        </w:rPr>
        <w:t>преподаватель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)</w:t>
      </w:r>
      <w:proofErr w:type="gramEnd"/>
    </w:p>
    <w:p w:rsidR="00D87200" w:rsidRDefault="00D87200">
      <w:pPr>
        <w:pStyle w:val="a3"/>
        <w:rPr>
          <w:b/>
          <w:sz w:val="34"/>
        </w:rPr>
      </w:pPr>
    </w:p>
    <w:p w:rsidR="00D87200" w:rsidRDefault="00D87200">
      <w:pPr>
        <w:pStyle w:val="a3"/>
        <w:spacing w:before="2"/>
        <w:rPr>
          <w:b/>
          <w:sz w:val="37"/>
        </w:rPr>
      </w:pPr>
    </w:p>
    <w:p w:rsidR="00D87200" w:rsidRDefault="00824BCB" w:rsidP="004917F1">
      <w:pPr>
        <w:tabs>
          <w:tab w:val="left" w:pos="5728"/>
        </w:tabs>
        <w:rPr>
          <w:i/>
          <w:sz w:val="28"/>
        </w:rPr>
      </w:pPr>
      <w:r>
        <w:rPr>
          <w:sz w:val="24"/>
        </w:rPr>
        <w:t>Педагога</w:t>
      </w:r>
      <w:r>
        <w:rPr>
          <w:spacing w:val="-6"/>
          <w:sz w:val="24"/>
        </w:rPr>
        <w:t xml:space="preserve"> </w:t>
      </w:r>
      <w:r w:rsidR="004917F1"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наставника</w:t>
      </w:r>
      <w:r w:rsidR="004917F1" w:rsidRPr="006562A7">
        <w:rPr>
          <w:sz w:val="24"/>
          <w:u w:val="single"/>
        </w:rPr>
        <w:t xml:space="preserve">: </w:t>
      </w:r>
      <w:r w:rsidR="00163F20" w:rsidRPr="006562A7">
        <w:rPr>
          <w:i/>
          <w:sz w:val="28"/>
          <w:u w:val="single"/>
        </w:rPr>
        <w:t>…</w:t>
      </w:r>
      <w:r w:rsidR="004917F1" w:rsidRPr="006562A7">
        <w:rPr>
          <w:i/>
          <w:sz w:val="28"/>
          <w:u w:val="single"/>
        </w:rPr>
        <w:t xml:space="preserve"> </w:t>
      </w:r>
      <w:r w:rsidR="00163F20" w:rsidRPr="006562A7">
        <w:rPr>
          <w:i/>
          <w:sz w:val="28"/>
          <w:u w:val="single"/>
        </w:rPr>
        <w:t xml:space="preserve"> … …</w:t>
      </w:r>
      <w:r w:rsidR="00163F20">
        <w:rPr>
          <w:i/>
          <w:sz w:val="28"/>
          <w:u w:val="single"/>
        </w:rPr>
        <w:t xml:space="preserve"> </w:t>
      </w:r>
    </w:p>
    <w:p w:rsidR="00D87200" w:rsidRDefault="00D87200">
      <w:pPr>
        <w:pStyle w:val="a3"/>
        <w:rPr>
          <w:i/>
          <w:sz w:val="20"/>
        </w:rPr>
      </w:pPr>
    </w:p>
    <w:p w:rsidR="004917F1" w:rsidRDefault="004917F1" w:rsidP="004917F1">
      <w:pPr>
        <w:tabs>
          <w:tab w:val="left" w:pos="5728"/>
        </w:tabs>
        <w:rPr>
          <w:i/>
          <w:sz w:val="28"/>
        </w:rPr>
      </w:pPr>
      <w:r>
        <w:rPr>
          <w:sz w:val="24"/>
        </w:rPr>
        <w:t>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–наставляемый</w:t>
      </w:r>
      <w:r>
        <w:rPr>
          <w:sz w:val="24"/>
          <w:u w:val="single"/>
        </w:rPr>
        <w:t xml:space="preserve">: </w:t>
      </w:r>
      <w:r w:rsidR="00163F20" w:rsidRPr="006562A7">
        <w:rPr>
          <w:i/>
          <w:sz w:val="28"/>
          <w:u w:val="single"/>
        </w:rPr>
        <w:t>… … …</w:t>
      </w:r>
    </w:p>
    <w:p w:rsidR="00D87200" w:rsidRDefault="00D87200">
      <w:pPr>
        <w:pStyle w:val="a3"/>
        <w:rPr>
          <w:i/>
          <w:sz w:val="20"/>
        </w:rPr>
      </w:pPr>
    </w:p>
    <w:p w:rsidR="00D87200" w:rsidRDefault="00D87200">
      <w:pPr>
        <w:pStyle w:val="a3"/>
        <w:rPr>
          <w:i/>
          <w:sz w:val="20"/>
        </w:rPr>
      </w:pPr>
    </w:p>
    <w:p w:rsidR="00D87200" w:rsidRDefault="00824BCB">
      <w:pPr>
        <w:pStyle w:val="11"/>
        <w:spacing w:before="201"/>
        <w:ind w:left="225"/>
      </w:pPr>
      <w:r>
        <w:t>на</w:t>
      </w:r>
      <w:r>
        <w:rPr>
          <w:spacing w:val="-11"/>
        </w:rPr>
        <w:t xml:space="preserve"> </w:t>
      </w:r>
      <w:r w:rsidR="00163F20">
        <w:t>2023-2024</w:t>
      </w:r>
      <w:r>
        <w:rPr>
          <w:spacing w:val="-10"/>
        </w:rPr>
        <w:t xml:space="preserve"> </w:t>
      </w:r>
      <w:r>
        <w:t>год</w:t>
      </w:r>
    </w:p>
    <w:p w:rsidR="00D87200" w:rsidRDefault="00D87200">
      <w:pPr>
        <w:pStyle w:val="a3"/>
        <w:rPr>
          <w:b/>
          <w:sz w:val="34"/>
        </w:rPr>
      </w:pPr>
    </w:p>
    <w:p w:rsidR="00D87200" w:rsidRDefault="00D87200">
      <w:pPr>
        <w:pStyle w:val="a3"/>
        <w:rPr>
          <w:b/>
          <w:sz w:val="34"/>
        </w:rPr>
      </w:pPr>
    </w:p>
    <w:p w:rsidR="00D87200" w:rsidRDefault="00D87200">
      <w:pPr>
        <w:pStyle w:val="a3"/>
        <w:rPr>
          <w:b/>
          <w:sz w:val="34"/>
        </w:rPr>
      </w:pPr>
    </w:p>
    <w:p w:rsidR="00D87200" w:rsidRDefault="00D87200">
      <w:pPr>
        <w:pStyle w:val="a3"/>
        <w:rPr>
          <w:b/>
          <w:sz w:val="34"/>
        </w:rPr>
      </w:pPr>
    </w:p>
    <w:p w:rsidR="004917F1" w:rsidRDefault="004917F1">
      <w:pPr>
        <w:pStyle w:val="a3"/>
        <w:rPr>
          <w:b/>
          <w:sz w:val="34"/>
        </w:rPr>
      </w:pPr>
    </w:p>
    <w:p w:rsidR="004917F1" w:rsidRDefault="004917F1">
      <w:pPr>
        <w:pStyle w:val="a3"/>
        <w:rPr>
          <w:b/>
          <w:sz w:val="34"/>
        </w:rPr>
      </w:pPr>
    </w:p>
    <w:p w:rsidR="004917F1" w:rsidRDefault="004917F1">
      <w:pPr>
        <w:pStyle w:val="a3"/>
        <w:rPr>
          <w:b/>
          <w:sz w:val="34"/>
        </w:rPr>
      </w:pPr>
    </w:p>
    <w:p w:rsidR="004917F1" w:rsidRDefault="004917F1">
      <w:pPr>
        <w:pStyle w:val="a3"/>
        <w:rPr>
          <w:b/>
          <w:sz w:val="34"/>
        </w:rPr>
      </w:pPr>
    </w:p>
    <w:p w:rsidR="00D87200" w:rsidRDefault="00D87200">
      <w:pPr>
        <w:pStyle w:val="a3"/>
        <w:rPr>
          <w:b/>
          <w:sz w:val="34"/>
        </w:rPr>
      </w:pPr>
    </w:p>
    <w:p w:rsidR="00D87200" w:rsidRDefault="00D87200">
      <w:pPr>
        <w:pStyle w:val="a3"/>
        <w:spacing w:before="5"/>
        <w:rPr>
          <w:b/>
          <w:sz w:val="36"/>
        </w:rPr>
      </w:pPr>
    </w:p>
    <w:p w:rsidR="00D87200" w:rsidRDefault="00824BCB" w:rsidP="004917F1">
      <w:pPr>
        <w:pStyle w:val="a3"/>
        <w:ind w:left="210" w:right="209"/>
        <w:jc w:val="center"/>
        <w:rPr>
          <w:spacing w:val="-12"/>
        </w:rPr>
      </w:pPr>
      <w:r>
        <w:t>Санкт-Петербург</w:t>
      </w:r>
    </w:p>
    <w:p w:rsidR="004917F1" w:rsidRDefault="00163F20" w:rsidP="004917F1">
      <w:pPr>
        <w:pStyle w:val="a3"/>
        <w:ind w:left="210" w:right="209"/>
        <w:jc w:val="center"/>
        <w:sectPr w:rsidR="004917F1">
          <w:type w:val="continuous"/>
          <w:pgSz w:w="11930" w:h="16860"/>
          <w:pgMar w:top="1020" w:right="920" w:bottom="280" w:left="1060" w:header="720" w:footer="720" w:gutter="0"/>
          <w:cols w:space="720"/>
        </w:sectPr>
      </w:pPr>
      <w:r>
        <w:rPr>
          <w:spacing w:val="-12"/>
        </w:rPr>
        <w:t>2023</w:t>
      </w:r>
    </w:p>
    <w:p w:rsidR="00D87200" w:rsidRDefault="00824BCB">
      <w:pPr>
        <w:pStyle w:val="21"/>
        <w:spacing w:before="75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D87200" w:rsidRDefault="00D87200">
      <w:pPr>
        <w:pStyle w:val="a3"/>
        <w:spacing w:before="6"/>
        <w:rPr>
          <w:b/>
          <w:sz w:val="22"/>
        </w:rPr>
      </w:pPr>
    </w:p>
    <w:p w:rsidR="00D87200" w:rsidRDefault="00824BCB">
      <w:pPr>
        <w:pStyle w:val="a3"/>
        <w:ind w:left="216" w:right="200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научно-методического,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педагогической деятельности начинающего педагога,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 w:rsidR="00EF5D6E">
        <w:rPr>
          <w:spacing w:val="1"/>
        </w:rPr>
        <w:t xml:space="preserve">общих и </w:t>
      </w:r>
      <w:r w:rsidR="004917F1">
        <w:t>профессиональных компетенций.</w:t>
      </w:r>
    </w:p>
    <w:p w:rsidR="00D87200" w:rsidRDefault="00D87200">
      <w:pPr>
        <w:pStyle w:val="a3"/>
        <w:spacing w:before="1"/>
        <w:rPr>
          <w:sz w:val="25"/>
        </w:rPr>
      </w:pPr>
    </w:p>
    <w:p w:rsidR="00D87200" w:rsidRDefault="00824BCB">
      <w:pPr>
        <w:pStyle w:val="21"/>
        <w:spacing w:line="275" w:lineRule="exact"/>
      </w:pPr>
      <w:r>
        <w:t>Задачи</w:t>
      </w:r>
    </w:p>
    <w:p w:rsidR="004917F1" w:rsidRDefault="00A6656F">
      <w:pPr>
        <w:pStyle w:val="a4"/>
        <w:numPr>
          <w:ilvl w:val="0"/>
          <w:numId w:val="6"/>
        </w:numPr>
        <w:tabs>
          <w:tab w:val="left" w:pos="1504"/>
        </w:tabs>
        <w:spacing w:line="274" w:lineRule="exact"/>
        <w:ind w:hanging="361"/>
        <w:rPr>
          <w:sz w:val="24"/>
        </w:rPr>
      </w:pPr>
      <w:r>
        <w:rPr>
          <w:sz w:val="24"/>
        </w:rPr>
        <w:t>Освоить и внедрить</w:t>
      </w:r>
      <w:r w:rsidR="004917F1">
        <w:rPr>
          <w:sz w:val="24"/>
        </w:rPr>
        <w:t xml:space="preserve"> новые</w:t>
      </w:r>
      <w:r w:rsidR="004917F1">
        <w:rPr>
          <w:spacing w:val="-6"/>
          <w:sz w:val="24"/>
        </w:rPr>
        <w:t xml:space="preserve"> </w:t>
      </w:r>
      <w:r w:rsidR="004917F1">
        <w:rPr>
          <w:sz w:val="24"/>
        </w:rPr>
        <w:t>педагогические</w:t>
      </w:r>
      <w:r w:rsidR="004917F1">
        <w:rPr>
          <w:spacing w:val="-4"/>
          <w:sz w:val="24"/>
        </w:rPr>
        <w:t xml:space="preserve"> </w:t>
      </w:r>
      <w:r w:rsidR="004917F1">
        <w:rPr>
          <w:sz w:val="24"/>
        </w:rPr>
        <w:t>технологии</w:t>
      </w:r>
      <w:r w:rsidR="004917F1">
        <w:rPr>
          <w:spacing w:val="-3"/>
          <w:sz w:val="24"/>
        </w:rPr>
        <w:t xml:space="preserve"> </w:t>
      </w:r>
      <w:r w:rsidR="004917F1">
        <w:rPr>
          <w:sz w:val="24"/>
        </w:rPr>
        <w:t>и</w:t>
      </w:r>
      <w:r w:rsidR="004917F1">
        <w:rPr>
          <w:spacing w:val="-7"/>
          <w:sz w:val="24"/>
        </w:rPr>
        <w:t xml:space="preserve"> </w:t>
      </w:r>
      <w:r w:rsidR="004917F1">
        <w:rPr>
          <w:sz w:val="24"/>
        </w:rPr>
        <w:t>методики обучения;</w:t>
      </w:r>
    </w:p>
    <w:p w:rsidR="00A6656F" w:rsidRPr="00A6656F" w:rsidRDefault="00A6656F" w:rsidP="00A6656F">
      <w:pPr>
        <w:pStyle w:val="a4"/>
        <w:numPr>
          <w:ilvl w:val="0"/>
          <w:numId w:val="6"/>
        </w:numPr>
        <w:tabs>
          <w:tab w:val="left" w:pos="1504"/>
        </w:tabs>
        <w:ind w:hanging="361"/>
        <w:rPr>
          <w:sz w:val="24"/>
          <w:szCs w:val="24"/>
        </w:rPr>
      </w:pPr>
      <w:r w:rsidRPr="00A6656F">
        <w:rPr>
          <w:bCs/>
          <w:sz w:val="24"/>
          <w:szCs w:val="24"/>
          <w:shd w:val="clear" w:color="auto" w:fill="FFFFFF"/>
        </w:rPr>
        <w:t>Подготовить обучающегося к чемпионату «Профессионалы»</w:t>
      </w:r>
      <w:r>
        <w:rPr>
          <w:bCs/>
          <w:sz w:val="24"/>
          <w:szCs w:val="24"/>
          <w:shd w:val="clear" w:color="auto" w:fill="FFFFFF"/>
        </w:rPr>
        <w:t>;</w:t>
      </w:r>
    </w:p>
    <w:p w:rsidR="00D87200" w:rsidRPr="00A6656F" w:rsidRDefault="00A6656F" w:rsidP="00A6656F">
      <w:pPr>
        <w:pStyle w:val="a4"/>
        <w:numPr>
          <w:ilvl w:val="0"/>
          <w:numId w:val="6"/>
        </w:numPr>
        <w:tabs>
          <w:tab w:val="left" w:pos="1504"/>
        </w:tabs>
        <w:ind w:hanging="361"/>
        <w:rPr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 xml:space="preserve">Развивать </w:t>
      </w:r>
      <w:r w:rsidRPr="00A6656F">
        <w:rPr>
          <w:bCs/>
          <w:sz w:val="24"/>
          <w:szCs w:val="24"/>
          <w:shd w:val="clear" w:color="auto" w:fill="FFFFFF"/>
        </w:rPr>
        <w:t>профессионально</w:t>
      </w:r>
      <w:r w:rsidRPr="00A6656F">
        <w:rPr>
          <w:sz w:val="24"/>
          <w:szCs w:val="24"/>
          <w:shd w:val="clear" w:color="auto" w:fill="FFFFFF"/>
        </w:rPr>
        <w:t>-коммуникативн</w:t>
      </w:r>
      <w:r>
        <w:rPr>
          <w:sz w:val="24"/>
          <w:szCs w:val="24"/>
          <w:shd w:val="clear" w:color="auto" w:fill="FFFFFF"/>
        </w:rPr>
        <w:t>ую</w:t>
      </w:r>
      <w:r w:rsidRPr="00A6656F">
        <w:rPr>
          <w:sz w:val="24"/>
          <w:szCs w:val="24"/>
          <w:shd w:val="clear" w:color="auto" w:fill="FFFFFF"/>
        </w:rPr>
        <w:t>, общепедагогическ</w:t>
      </w:r>
      <w:r>
        <w:rPr>
          <w:sz w:val="24"/>
          <w:szCs w:val="24"/>
          <w:shd w:val="clear" w:color="auto" w:fill="FFFFFF"/>
        </w:rPr>
        <w:t>ую</w:t>
      </w:r>
      <w:r w:rsidRPr="00A6656F">
        <w:rPr>
          <w:sz w:val="24"/>
          <w:szCs w:val="24"/>
          <w:shd w:val="clear" w:color="auto" w:fill="FFFFFF"/>
        </w:rPr>
        <w:t>, социально-психологическ</w:t>
      </w:r>
      <w:r>
        <w:rPr>
          <w:sz w:val="24"/>
          <w:szCs w:val="24"/>
          <w:shd w:val="clear" w:color="auto" w:fill="FFFFFF"/>
        </w:rPr>
        <w:t>ую</w:t>
      </w:r>
      <w:r w:rsidRPr="00A6656F">
        <w:rPr>
          <w:sz w:val="24"/>
          <w:szCs w:val="24"/>
          <w:shd w:val="clear" w:color="auto" w:fill="FFFFFF"/>
        </w:rPr>
        <w:t>, рефлексивн</w:t>
      </w:r>
      <w:r>
        <w:rPr>
          <w:sz w:val="24"/>
          <w:szCs w:val="24"/>
          <w:shd w:val="clear" w:color="auto" w:fill="FFFFFF"/>
        </w:rPr>
        <w:t>ую компетенции.</w:t>
      </w:r>
    </w:p>
    <w:p w:rsidR="00D87200" w:rsidRDefault="00D87200">
      <w:pPr>
        <w:pStyle w:val="a3"/>
        <w:spacing w:before="8"/>
        <w:rPr>
          <w:sz w:val="25"/>
        </w:rPr>
      </w:pPr>
    </w:p>
    <w:p w:rsidR="00D87200" w:rsidRDefault="00824BCB">
      <w:pPr>
        <w:pStyle w:val="21"/>
        <w:ind w:left="216"/>
      </w:pPr>
      <w:r>
        <w:rPr>
          <w:spacing w:val="-1"/>
        </w:rPr>
        <w:t>Краткая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6"/>
        </w:rPr>
        <w:t xml:space="preserve"> </w:t>
      </w:r>
      <w:r>
        <w:t>затруднений</w:t>
      </w:r>
      <w:r>
        <w:rPr>
          <w:spacing w:val="-10"/>
        </w:rPr>
        <w:t xml:space="preserve"> </w:t>
      </w:r>
      <w:r>
        <w:t>педагога</w:t>
      </w:r>
    </w:p>
    <w:p w:rsidR="00D87200" w:rsidRDefault="00D87200">
      <w:pPr>
        <w:pStyle w:val="a3"/>
        <w:spacing w:before="9"/>
        <w:rPr>
          <w:b/>
          <w:sz w:val="23"/>
        </w:rPr>
      </w:pPr>
    </w:p>
    <w:p w:rsidR="00D87200" w:rsidRDefault="00824BCB">
      <w:pPr>
        <w:pStyle w:val="a3"/>
        <w:ind w:left="216"/>
      </w:pPr>
      <w:r>
        <w:t>Для</w:t>
      </w:r>
      <w:r>
        <w:rPr>
          <w:spacing w:val="45"/>
        </w:rPr>
        <w:t xml:space="preserve"> </w:t>
      </w:r>
      <w:r>
        <w:t>диагностики</w:t>
      </w:r>
      <w:r>
        <w:rPr>
          <w:spacing w:val="46"/>
        </w:rPr>
        <w:t xml:space="preserve"> </w:t>
      </w:r>
      <w:r>
        <w:t>затруднений</w:t>
      </w:r>
      <w:r>
        <w:rPr>
          <w:spacing w:val="51"/>
        </w:rPr>
        <w:t xml:space="preserve"> </w:t>
      </w:r>
      <w:r>
        <w:t>педагога</w:t>
      </w:r>
      <w:r>
        <w:rPr>
          <w:spacing w:val="47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применены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методики:</w:t>
      </w:r>
    </w:p>
    <w:p w:rsidR="00D87200" w:rsidRDefault="00824BCB">
      <w:pPr>
        <w:pStyle w:val="a4"/>
        <w:numPr>
          <w:ilvl w:val="0"/>
          <w:numId w:val="5"/>
        </w:numPr>
        <w:tabs>
          <w:tab w:val="left" w:pos="938"/>
        </w:tabs>
        <w:spacing w:before="5"/>
        <w:ind w:hanging="361"/>
        <w:rPr>
          <w:sz w:val="24"/>
        </w:rPr>
      </w:pPr>
      <w:r>
        <w:rPr>
          <w:spacing w:val="-1"/>
          <w:sz w:val="24"/>
        </w:rPr>
        <w:t>Анкета</w:t>
      </w:r>
      <w:r>
        <w:rPr>
          <w:spacing w:val="-3"/>
          <w:sz w:val="24"/>
        </w:rPr>
        <w:t xml:space="preserve"> </w:t>
      </w:r>
      <w:r w:rsidR="00EE5286">
        <w:rPr>
          <w:spacing w:val="-1"/>
          <w:sz w:val="24"/>
        </w:rPr>
        <w:t>для выявления запросов молодого специалиста</w:t>
      </w:r>
    </w:p>
    <w:p w:rsidR="00D87200" w:rsidRDefault="00824BCB">
      <w:pPr>
        <w:pStyle w:val="a4"/>
        <w:numPr>
          <w:ilvl w:val="0"/>
          <w:numId w:val="5"/>
        </w:numPr>
        <w:tabs>
          <w:tab w:val="left" w:pos="938"/>
        </w:tabs>
        <w:spacing w:before="2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</w:p>
    <w:p w:rsidR="00D87200" w:rsidRDefault="00824BCB">
      <w:pPr>
        <w:pStyle w:val="a4"/>
        <w:numPr>
          <w:ilvl w:val="0"/>
          <w:numId w:val="5"/>
        </w:numPr>
        <w:tabs>
          <w:tab w:val="left" w:pos="938"/>
        </w:tabs>
        <w:spacing w:before="5" w:line="275" w:lineRule="exact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D87200" w:rsidRDefault="00D87200">
      <w:pPr>
        <w:pStyle w:val="a3"/>
        <w:spacing w:before="6"/>
      </w:pPr>
    </w:p>
    <w:p w:rsidR="00D87200" w:rsidRPr="00EE5286" w:rsidRDefault="00EE5286">
      <w:pPr>
        <w:pStyle w:val="a3"/>
        <w:spacing w:line="235" w:lineRule="auto"/>
        <w:ind w:left="216"/>
        <w:rPr>
          <w:b/>
        </w:rPr>
      </w:pPr>
      <w:r w:rsidRPr="00EE5286">
        <w:rPr>
          <w:b/>
        </w:rPr>
        <w:t xml:space="preserve">В ходе </w:t>
      </w:r>
      <w:r w:rsidR="00824BCB" w:rsidRPr="00EE5286">
        <w:rPr>
          <w:b/>
        </w:rPr>
        <w:t>диагностики</w:t>
      </w:r>
      <w:r w:rsidR="00824BCB" w:rsidRPr="00EE5286">
        <w:rPr>
          <w:b/>
          <w:spacing w:val="35"/>
        </w:rPr>
        <w:t xml:space="preserve"> </w:t>
      </w:r>
      <w:r w:rsidRPr="00EE5286">
        <w:rPr>
          <w:b/>
        </w:rPr>
        <w:t>определены следующие направления работы</w:t>
      </w:r>
      <w:r w:rsidR="00824BCB" w:rsidRPr="00EE5286">
        <w:rPr>
          <w:b/>
        </w:rPr>
        <w:t>:</w:t>
      </w:r>
    </w:p>
    <w:p w:rsidR="00D87200" w:rsidRDefault="00824BCB">
      <w:pPr>
        <w:pStyle w:val="a4"/>
        <w:numPr>
          <w:ilvl w:val="0"/>
          <w:numId w:val="4"/>
        </w:numPr>
        <w:tabs>
          <w:tab w:val="left" w:pos="938"/>
        </w:tabs>
        <w:spacing w:before="9" w:line="275" w:lineRule="exact"/>
        <w:ind w:hanging="361"/>
        <w:rPr>
          <w:sz w:val="24"/>
        </w:rPr>
      </w:pPr>
      <w:r>
        <w:rPr>
          <w:sz w:val="24"/>
        </w:rPr>
        <w:t>Планирование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 w:rsidR="00EE5286">
        <w:rPr>
          <w:sz w:val="24"/>
        </w:rPr>
        <w:t>по преподаваемым дисциплинам: учебно-методическое планирование и реализация</w:t>
      </w:r>
    </w:p>
    <w:p w:rsidR="00D87200" w:rsidRDefault="00824BCB">
      <w:pPr>
        <w:pStyle w:val="a4"/>
        <w:numPr>
          <w:ilvl w:val="0"/>
          <w:numId w:val="4"/>
        </w:numPr>
        <w:tabs>
          <w:tab w:val="left" w:pos="938"/>
        </w:tabs>
        <w:spacing w:before="2"/>
        <w:ind w:hanging="361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2"/>
          <w:sz w:val="24"/>
        </w:rPr>
        <w:t xml:space="preserve"> </w:t>
      </w:r>
      <w:r w:rsidR="00EE5286">
        <w:rPr>
          <w:spacing w:val="-1"/>
          <w:sz w:val="24"/>
        </w:rPr>
        <w:t>подготовки обучающихся к профессиональным конкурсам, чемпионатному движению</w:t>
      </w:r>
    </w:p>
    <w:p w:rsidR="00D87200" w:rsidRDefault="00824BCB">
      <w:pPr>
        <w:pStyle w:val="a4"/>
        <w:numPr>
          <w:ilvl w:val="0"/>
          <w:numId w:val="4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0"/>
          <w:sz w:val="24"/>
        </w:rPr>
        <w:t xml:space="preserve"> </w:t>
      </w:r>
      <w:r w:rsidR="00EE5286">
        <w:rPr>
          <w:sz w:val="24"/>
        </w:rPr>
        <w:t>планируемых образовательных результатов, их корректировка</w:t>
      </w:r>
    </w:p>
    <w:p w:rsidR="00D87200" w:rsidRDefault="00D87200">
      <w:pPr>
        <w:pStyle w:val="a3"/>
        <w:spacing w:before="7"/>
        <w:rPr>
          <w:sz w:val="23"/>
        </w:rPr>
      </w:pPr>
    </w:p>
    <w:p w:rsidR="00D87200" w:rsidRPr="00EE5286" w:rsidRDefault="00EE5286">
      <w:pPr>
        <w:pStyle w:val="a3"/>
        <w:ind w:left="216"/>
        <w:rPr>
          <w:b/>
        </w:rPr>
      </w:pPr>
      <w:r w:rsidRPr="00EE5286">
        <w:rPr>
          <w:b/>
        </w:rPr>
        <w:t>Методы и формы работы с наставляемым:</w:t>
      </w:r>
    </w:p>
    <w:p w:rsidR="00D87200" w:rsidRDefault="00EE5286">
      <w:pPr>
        <w:pStyle w:val="a4"/>
        <w:numPr>
          <w:ilvl w:val="0"/>
          <w:numId w:val="3"/>
        </w:numPr>
        <w:tabs>
          <w:tab w:val="left" w:pos="938"/>
        </w:tabs>
        <w:spacing w:before="7"/>
        <w:ind w:hanging="361"/>
        <w:rPr>
          <w:sz w:val="24"/>
        </w:rPr>
      </w:pPr>
      <w:r>
        <w:rPr>
          <w:sz w:val="24"/>
        </w:rPr>
        <w:t>Индивидуальные консультации наставляемого</w:t>
      </w:r>
      <w:r w:rsidR="00824BCB">
        <w:rPr>
          <w:sz w:val="24"/>
        </w:rPr>
        <w:t>;</w:t>
      </w:r>
    </w:p>
    <w:p w:rsidR="00D87200" w:rsidRDefault="00EE5286">
      <w:pPr>
        <w:pStyle w:val="a4"/>
        <w:numPr>
          <w:ilvl w:val="0"/>
          <w:numId w:val="3"/>
        </w:numPr>
        <w:tabs>
          <w:tab w:val="left" w:pos="938"/>
        </w:tabs>
        <w:spacing w:before="7"/>
        <w:ind w:hanging="361"/>
        <w:rPr>
          <w:sz w:val="24"/>
        </w:rPr>
      </w:pPr>
      <w:r>
        <w:rPr>
          <w:spacing w:val="-1"/>
          <w:sz w:val="24"/>
        </w:rPr>
        <w:t>Обучение в качестве эксперта чемпионатного движения («Профессионалы»)</w:t>
      </w:r>
      <w:r w:rsidR="00824BCB">
        <w:rPr>
          <w:sz w:val="24"/>
        </w:rPr>
        <w:t>;</w:t>
      </w:r>
    </w:p>
    <w:p w:rsidR="00EE5286" w:rsidRDefault="00824BCB" w:rsidP="00EE5286">
      <w:pPr>
        <w:pStyle w:val="a4"/>
        <w:numPr>
          <w:ilvl w:val="0"/>
          <w:numId w:val="3"/>
        </w:numPr>
        <w:tabs>
          <w:tab w:val="left" w:pos="938"/>
        </w:tabs>
        <w:spacing w:before="1"/>
        <w:ind w:hanging="361"/>
        <w:rPr>
          <w:sz w:val="24"/>
        </w:rPr>
      </w:pPr>
      <w:r>
        <w:rPr>
          <w:sz w:val="24"/>
        </w:rPr>
        <w:t>Освоении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 w:rsidR="00EE5286">
        <w:rPr>
          <w:sz w:val="24"/>
        </w:rPr>
        <w:t>обучающимися</w:t>
      </w:r>
      <w:r>
        <w:rPr>
          <w:sz w:val="24"/>
        </w:rPr>
        <w:t>;</w:t>
      </w:r>
    </w:p>
    <w:p w:rsidR="00EE5286" w:rsidRDefault="00EE5286" w:rsidP="00EE5286">
      <w:pPr>
        <w:tabs>
          <w:tab w:val="left" w:pos="938"/>
        </w:tabs>
        <w:spacing w:before="1"/>
        <w:ind w:left="576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ab/>
        <w:t>Посещение открытых уроков коллег, анализ занятий;</w:t>
      </w:r>
    </w:p>
    <w:p w:rsidR="00EE5286" w:rsidRDefault="00EE5286" w:rsidP="00EE5286">
      <w:pPr>
        <w:tabs>
          <w:tab w:val="left" w:pos="938"/>
        </w:tabs>
        <w:spacing w:before="1"/>
        <w:ind w:left="576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ab/>
        <w:t>Анализ образовательных результатов по преподаваемым дисциплинам, повышение качества.</w:t>
      </w:r>
    </w:p>
    <w:p w:rsidR="00EE5286" w:rsidRDefault="00EE5286" w:rsidP="00EE5286">
      <w:pPr>
        <w:tabs>
          <w:tab w:val="left" w:pos="938"/>
        </w:tabs>
        <w:spacing w:before="1"/>
        <w:ind w:left="576"/>
        <w:rPr>
          <w:sz w:val="24"/>
        </w:rPr>
      </w:pPr>
    </w:p>
    <w:p w:rsidR="007E5C1B" w:rsidRPr="007E5C1B" w:rsidRDefault="007E5C1B" w:rsidP="007E5C1B">
      <w:pPr>
        <w:tabs>
          <w:tab w:val="left" w:pos="938"/>
        </w:tabs>
        <w:spacing w:before="1"/>
        <w:rPr>
          <w:sz w:val="24"/>
        </w:rPr>
      </w:pPr>
      <w:r>
        <w:rPr>
          <w:b/>
          <w:sz w:val="24"/>
        </w:rPr>
        <w:t xml:space="preserve">     </w:t>
      </w:r>
      <w:r w:rsidRPr="007E5C1B">
        <w:rPr>
          <w:b/>
          <w:sz w:val="24"/>
        </w:rPr>
        <w:t xml:space="preserve">Срок реализации программы: </w:t>
      </w:r>
      <w:r w:rsidRPr="00163F20">
        <w:rPr>
          <w:sz w:val="24"/>
          <w:highlight w:val="yellow"/>
        </w:rPr>
        <w:t>с 01.10.2022 г</w:t>
      </w:r>
      <w:r w:rsidRPr="007E5C1B">
        <w:rPr>
          <w:sz w:val="24"/>
        </w:rPr>
        <w:t xml:space="preserve"> по </w:t>
      </w:r>
      <w:r w:rsidRPr="00163F20">
        <w:rPr>
          <w:sz w:val="24"/>
          <w:highlight w:val="yellow"/>
        </w:rPr>
        <w:t>01.05.2023</w:t>
      </w:r>
      <w:r>
        <w:rPr>
          <w:sz w:val="24"/>
        </w:rPr>
        <w:t xml:space="preserve"> г</w:t>
      </w:r>
    </w:p>
    <w:p w:rsidR="00EE5286" w:rsidRDefault="00EE5286" w:rsidP="007E5C1B">
      <w:pPr>
        <w:tabs>
          <w:tab w:val="left" w:pos="938"/>
        </w:tabs>
        <w:spacing w:before="1"/>
        <w:rPr>
          <w:sz w:val="24"/>
        </w:rPr>
      </w:pPr>
    </w:p>
    <w:p w:rsidR="007E5C1B" w:rsidRDefault="007E5C1B" w:rsidP="007E5C1B">
      <w:pPr>
        <w:spacing w:line="465" w:lineRule="auto"/>
        <w:ind w:left="285" w:right="2411"/>
        <w:rPr>
          <w:sz w:val="24"/>
        </w:rPr>
      </w:pPr>
      <w:r>
        <w:rPr>
          <w:b/>
          <w:sz w:val="24"/>
        </w:rPr>
        <w:t>Расписание работы пары</w:t>
      </w:r>
      <w:r>
        <w:rPr>
          <w:sz w:val="24"/>
        </w:rPr>
        <w:t xml:space="preserve">: </w:t>
      </w:r>
      <w:r w:rsidRPr="00163F20">
        <w:rPr>
          <w:sz w:val="24"/>
          <w:highlight w:val="yellow"/>
        </w:rPr>
        <w:t>понедельник с 16.00 - 17.00,</w:t>
      </w:r>
      <w:r>
        <w:rPr>
          <w:sz w:val="24"/>
        </w:rPr>
        <w:t xml:space="preserve"> а также по   необходимости</w:t>
      </w:r>
    </w:p>
    <w:p w:rsidR="007E5C1B" w:rsidRDefault="007E5C1B" w:rsidP="007E5C1B">
      <w:pPr>
        <w:spacing w:line="465" w:lineRule="auto"/>
        <w:ind w:right="2411"/>
        <w:rPr>
          <w:sz w:val="24"/>
        </w:rPr>
      </w:pPr>
      <w:r>
        <w:rPr>
          <w:b/>
          <w:sz w:val="24"/>
        </w:rPr>
        <w:t xml:space="preserve">     Режим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очный формат, онлайн,  </w:t>
      </w:r>
    </w:p>
    <w:p w:rsidR="007E5C1B" w:rsidRDefault="007E5C1B" w:rsidP="007E5C1B">
      <w:pPr>
        <w:pStyle w:val="21"/>
        <w:ind w:left="0" w:firstLine="216"/>
      </w:pPr>
      <w:r>
        <w:t>Форма</w:t>
      </w:r>
      <w:r>
        <w:rPr>
          <w:spacing w:val="-12"/>
        </w:rPr>
        <w:t xml:space="preserve"> </w:t>
      </w:r>
      <w:r>
        <w:t>наставничества:</w:t>
      </w:r>
    </w:p>
    <w:p w:rsidR="007E5C1B" w:rsidRDefault="007E5C1B" w:rsidP="007E5C1B">
      <w:pPr>
        <w:pStyle w:val="a3"/>
        <w:spacing w:before="226" w:line="276" w:lineRule="auto"/>
        <w:ind w:left="216" w:right="205" w:firstLine="566"/>
        <w:jc w:val="both"/>
      </w:pPr>
      <w:r>
        <w:rPr>
          <w:b/>
        </w:rPr>
        <w:t>Ситуационное</w:t>
      </w:r>
      <w:r>
        <w:rPr>
          <w:b/>
          <w:spacing w:val="1"/>
        </w:rPr>
        <w:t xml:space="preserve"> </w:t>
      </w: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 или консультацию всякий раз, когда наставляемый нуждается в них. Как правило,</w:t>
      </w:r>
      <w:r>
        <w:rPr>
          <w:spacing w:val="1"/>
        </w:rPr>
        <w:t xml:space="preserve"> </w:t>
      </w:r>
      <w:r>
        <w:t>роль наставника состоит</w:t>
      </w:r>
      <w:r>
        <w:rPr>
          <w:spacing w:val="60"/>
        </w:rPr>
        <w:t xml:space="preserve"> </w:t>
      </w:r>
      <w:r>
        <w:t>в том, чтобы обеспечить немедленное реагирование на ту или</w:t>
      </w:r>
      <w:r>
        <w:rPr>
          <w:spacing w:val="1"/>
        </w:rPr>
        <w:t xml:space="preserve"> </w:t>
      </w:r>
      <w:r>
        <w:t>иную</w:t>
      </w:r>
      <w:r>
        <w:rPr>
          <w:spacing w:val="-1"/>
        </w:rPr>
        <w:t xml:space="preserve"> </w:t>
      </w:r>
      <w:r>
        <w:t>ситуацию, значимую для его</w:t>
      </w:r>
      <w:r>
        <w:rPr>
          <w:spacing w:val="-1"/>
        </w:rPr>
        <w:t xml:space="preserve"> </w:t>
      </w:r>
      <w:r>
        <w:t>подопечного.</w:t>
      </w:r>
    </w:p>
    <w:p w:rsidR="007E5C1B" w:rsidRDefault="007E5C1B" w:rsidP="007E5C1B">
      <w:pPr>
        <w:pStyle w:val="a3"/>
        <w:spacing w:before="199" w:line="276" w:lineRule="auto"/>
        <w:ind w:left="216" w:right="193" w:firstLine="566"/>
        <w:jc w:val="both"/>
      </w:pPr>
      <w:r>
        <w:rPr>
          <w:b/>
        </w:rPr>
        <w:t xml:space="preserve">Традиционная форма наставничества («один-на-один», работа в паре) </w:t>
      </w:r>
      <w:r>
        <w:t>– взаимодействие между</w:t>
      </w:r>
      <w:r>
        <w:rPr>
          <w:spacing w:val="1"/>
        </w:rPr>
        <w:t xml:space="preserve"> </w:t>
      </w:r>
      <w:r>
        <w:t>более опытным и начинающим работником в течение определенного продолжительного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критериям:</w:t>
      </w:r>
      <w:r>
        <w:rPr>
          <w:spacing w:val="-2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навыки, личностные</w:t>
      </w:r>
      <w:r>
        <w:rPr>
          <w:spacing w:val="-5"/>
        </w:rPr>
        <w:t xml:space="preserve"> </w:t>
      </w:r>
      <w:r>
        <w:t>характеристики и др.</w:t>
      </w:r>
    </w:p>
    <w:p w:rsidR="00EE5286" w:rsidRPr="00EE5286" w:rsidRDefault="00EE5286" w:rsidP="007E5C1B">
      <w:pPr>
        <w:tabs>
          <w:tab w:val="left" w:pos="938"/>
        </w:tabs>
        <w:spacing w:before="1"/>
        <w:rPr>
          <w:sz w:val="24"/>
        </w:rPr>
        <w:sectPr w:rsidR="00EE5286" w:rsidRPr="00EE5286">
          <w:pgSz w:w="11930" w:h="16860"/>
          <w:pgMar w:top="1020" w:right="920" w:bottom="280" w:left="1060" w:header="720" w:footer="720" w:gutter="0"/>
          <w:cols w:space="720"/>
        </w:sectPr>
      </w:pPr>
    </w:p>
    <w:p w:rsidR="00D87200" w:rsidRDefault="007E5C1B" w:rsidP="007E5C1B">
      <w:pPr>
        <w:pStyle w:val="21"/>
        <w:spacing w:before="75"/>
        <w:ind w:left="0" w:right="209"/>
        <w:jc w:val="center"/>
      </w:pPr>
      <w:r>
        <w:lastRenderedPageBreak/>
        <w:t>П</w:t>
      </w:r>
      <w:r w:rsidR="00824BCB">
        <w:t>ЛАН</w:t>
      </w:r>
      <w:r w:rsidR="00824BCB">
        <w:rPr>
          <w:spacing w:val="-10"/>
        </w:rPr>
        <w:t xml:space="preserve"> </w:t>
      </w:r>
      <w:r w:rsidR="00824BCB">
        <w:t>РАБОТЫ</w:t>
      </w:r>
    </w:p>
    <w:p w:rsidR="00D87200" w:rsidRDefault="00D87200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1495"/>
        <w:gridCol w:w="1987"/>
        <w:gridCol w:w="1843"/>
        <w:gridCol w:w="1668"/>
      </w:tblGrid>
      <w:tr w:rsidR="00D87200" w:rsidTr="007E5C1B">
        <w:trPr>
          <w:trHeight w:val="830"/>
        </w:trPr>
        <w:tc>
          <w:tcPr>
            <w:tcW w:w="2727" w:type="dxa"/>
          </w:tcPr>
          <w:p w:rsidR="00D87200" w:rsidRDefault="00824BC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95" w:type="dxa"/>
          </w:tcPr>
          <w:p w:rsidR="00D87200" w:rsidRDefault="00824BC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7" w:type="dxa"/>
          </w:tcPr>
          <w:p w:rsidR="00D87200" w:rsidRDefault="00824BCB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3" w:type="dxa"/>
          </w:tcPr>
          <w:p w:rsidR="00D87200" w:rsidRDefault="00824BCB">
            <w:pPr>
              <w:pStyle w:val="TableParagraph"/>
              <w:spacing w:line="27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</w:p>
          <w:p w:rsidR="00D87200" w:rsidRDefault="00824BCB">
            <w:pPr>
              <w:pStyle w:val="TableParagraph"/>
              <w:spacing w:before="139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668" w:type="dxa"/>
          </w:tcPr>
          <w:p w:rsidR="00D87200" w:rsidRDefault="00824BCB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</w:p>
          <w:p w:rsidR="00D87200" w:rsidRDefault="00824BCB">
            <w:pPr>
              <w:pStyle w:val="TableParagraph"/>
              <w:spacing w:before="13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результата</w:t>
            </w:r>
          </w:p>
        </w:tc>
      </w:tr>
      <w:tr w:rsidR="00D87200" w:rsidTr="007E5C1B">
        <w:trPr>
          <w:trHeight w:val="1244"/>
        </w:trPr>
        <w:tc>
          <w:tcPr>
            <w:tcW w:w="2727" w:type="dxa"/>
          </w:tcPr>
          <w:p w:rsidR="00D87200" w:rsidRDefault="00824BCB" w:rsidP="007E5C1B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индивидуальн</w:t>
            </w:r>
            <w:r w:rsidR="007E5C1B">
              <w:rPr>
                <w:spacing w:val="-3"/>
                <w:sz w:val="24"/>
              </w:rPr>
              <w:t>ого</w:t>
            </w:r>
            <w:r w:rsidR="007E5C1B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7E5C1B">
              <w:rPr>
                <w:sz w:val="24"/>
              </w:rPr>
              <w:t>а</w:t>
            </w:r>
            <w:r>
              <w:rPr>
                <w:sz w:val="24"/>
              </w:rPr>
              <w:t xml:space="preserve"> работы</w:t>
            </w:r>
          </w:p>
        </w:tc>
        <w:tc>
          <w:tcPr>
            <w:tcW w:w="1495" w:type="dxa"/>
          </w:tcPr>
          <w:p w:rsidR="00D87200" w:rsidRDefault="007E5C1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824BCB">
              <w:rPr>
                <w:sz w:val="24"/>
              </w:rPr>
              <w:t>ктябрь</w:t>
            </w:r>
            <w:r w:rsidR="00163F20">
              <w:rPr>
                <w:sz w:val="24"/>
              </w:rPr>
              <w:t xml:space="preserve"> 2023</w:t>
            </w:r>
          </w:p>
        </w:tc>
        <w:tc>
          <w:tcPr>
            <w:tcW w:w="1987" w:type="dxa"/>
          </w:tcPr>
          <w:p w:rsidR="00D87200" w:rsidRDefault="00824BCB">
            <w:pPr>
              <w:pStyle w:val="TableParagraph"/>
              <w:ind w:left="115" w:right="285"/>
              <w:rPr>
                <w:sz w:val="24"/>
              </w:rPr>
            </w:pPr>
            <w:r>
              <w:rPr>
                <w:sz w:val="24"/>
              </w:rPr>
              <w:t>Обсуждение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  <w:tc>
          <w:tcPr>
            <w:tcW w:w="1843" w:type="dxa"/>
          </w:tcPr>
          <w:p w:rsidR="00D87200" w:rsidRDefault="00824BCB" w:rsidP="007E5C1B">
            <w:pPr>
              <w:pStyle w:val="TableParagraph"/>
              <w:tabs>
                <w:tab w:val="left" w:pos="1843"/>
              </w:tabs>
              <w:spacing w:line="270" w:lineRule="atLeast"/>
              <w:ind w:left="0" w:right="13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наставничества</w:t>
            </w:r>
            <w:r w:rsidR="007E5C1B">
              <w:rPr>
                <w:sz w:val="24"/>
              </w:rPr>
              <w:t>,администрация</w:t>
            </w:r>
            <w:proofErr w:type="spellEnd"/>
          </w:p>
        </w:tc>
        <w:tc>
          <w:tcPr>
            <w:tcW w:w="1668" w:type="dxa"/>
          </w:tcPr>
          <w:p w:rsidR="00D87200" w:rsidRDefault="00D87200">
            <w:pPr>
              <w:pStyle w:val="TableParagraph"/>
              <w:ind w:left="0"/>
            </w:pPr>
          </w:p>
        </w:tc>
      </w:tr>
      <w:tr w:rsidR="00D87200" w:rsidTr="007E5C1B">
        <w:trPr>
          <w:trHeight w:val="3586"/>
        </w:trPr>
        <w:tc>
          <w:tcPr>
            <w:tcW w:w="2727" w:type="dxa"/>
          </w:tcPr>
          <w:p w:rsidR="007E5C1B" w:rsidRDefault="00824BCB" w:rsidP="007E5C1B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1)</w:t>
            </w:r>
            <w:r w:rsidR="007E5C1B">
              <w:rPr>
                <w:sz w:val="24"/>
              </w:rPr>
              <w:t xml:space="preserve"> Определение запросов наставляемого; </w:t>
            </w:r>
          </w:p>
          <w:p w:rsidR="007E5C1B" w:rsidRDefault="00824BCB" w:rsidP="007E5C1B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2)</w:t>
            </w:r>
            <w:r w:rsidR="007E5C1B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 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 w:rsidR="007E5C1B">
              <w:rPr>
                <w:sz w:val="24"/>
              </w:rPr>
              <w:t>зан</w:t>
            </w:r>
            <w:r>
              <w:rPr>
                <w:sz w:val="24"/>
              </w:rPr>
              <w:t>ятий;</w:t>
            </w:r>
            <w:r>
              <w:rPr>
                <w:spacing w:val="1"/>
                <w:sz w:val="24"/>
              </w:rPr>
              <w:t xml:space="preserve"> </w:t>
            </w:r>
          </w:p>
          <w:p w:rsidR="00D87200" w:rsidRDefault="00D87200">
            <w:pPr>
              <w:pStyle w:val="TableParagraph"/>
              <w:spacing w:line="270" w:lineRule="exact"/>
              <w:ind w:right="952"/>
              <w:rPr>
                <w:sz w:val="24"/>
              </w:rPr>
            </w:pPr>
          </w:p>
        </w:tc>
        <w:tc>
          <w:tcPr>
            <w:tcW w:w="1495" w:type="dxa"/>
          </w:tcPr>
          <w:p w:rsidR="00D87200" w:rsidRDefault="00163F20" w:rsidP="007E5C1B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Октябрь-ноябрь 2023</w:t>
            </w:r>
            <w:r w:rsidR="007E5C1B">
              <w:rPr>
                <w:sz w:val="24"/>
              </w:rPr>
              <w:t xml:space="preserve"> г.</w:t>
            </w:r>
          </w:p>
        </w:tc>
        <w:tc>
          <w:tcPr>
            <w:tcW w:w="1987" w:type="dxa"/>
          </w:tcPr>
          <w:p w:rsidR="00D87200" w:rsidRDefault="00824BCB" w:rsidP="007E5C1B">
            <w:pPr>
              <w:pStyle w:val="TableParagraph"/>
              <w:ind w:left="115" w:right="32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="007E5C1B">
              <w:rPr>
                <w:sz w:val="24"/>
              </w:rPr>
              <w:t xml:space="preserve"> наставнической пары</w:t>
            </w:r>
          </w:p>
        </w:tc>
        <w:tc>
          <w:tcPr>
            <w:tcW w:w="1843" w:type="dxa"/>
          </w:tcPr>
          <w:p w:rsidR="00D87200" w:rsidRDefault="007E5C1B" w:rsidP="007E5C1B">
            <w:pPr>
              <w:pStyle w:val="TableParagraph"/>
              <w:spacing w:before="1"/>
              <w:ind w:left="0" w:right="132"/>
              <w:rPr>
                <w:sz w:val="24"/>
              </w:rPr>
            </w:pPr>
            <w:r>
              <w:rPr>
                <w:b/>
                <w:sz w:val="21"/>
              </w:rPr>
              <w:t xml:space="preserve"> </w:t>
            </w:r>
            <w:r w:rsidR="00824BCB">
              <w:rPr>
                <w:sz w:val="24"/>
              </w:rPr>
              <w:t>Куратор</w:t>
            </w:r>
            <w:r w:rsidR="00824BCB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 </w:t>
            </w:r>
            <w:r w:rsidR="00824BCB"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1668" w:type="dxa"/>
          </w:tcPr>
          <w:p w:rsidR="00D87200" w:rsidRDefault="00D87200">
            <w:pPr>
              <w:pStyle w:val="TableParagraph"/>
              <w:ind w:left="0"/>
            </w:pPr>
          </w:p>
        </w:tc>
      </w:tr>
      <w:tr w:rsidR="007E5C1B" w:rsidTr="000E11CF">
        <w:trPr>
          <w:trHeight w:val="248"/>
        </w:trPr>
        <w:tc>
          <w:tcPr>
            <w:tcW w:w="2727" w:type="dxa"/>
            <w:vMerge w:val="restart"/>
          </w:tcPr>
          <w:p w:rsidR="007E5C1B" w:rsidRDefault="007E5C1B" w:rsidP="00110DA2">
            <w:pPr>
              <w:pStyle w:val="TableParagraph"/>
              <w:rPr>
                <w:sz w:val="24"/>
              </w:rPr>
            </w:pPr>
            <w:r>
              <w:t xml:space="preserve">1) </w:t>
            </w:r>
            <w:r>
              <w:rPr>
                <w:sz w:val="24"/>
              </w:rPr>
              <w:t>Анализ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занятий, разработка и проведение занятий наставляемым</w:t>
            </w:r>
            <w:r w:rsidR="00110DA2">
              <w:rPr>
                <w:sz w:val="24"/>
              </w:rPr>
              <w:t xml:space="preserve"> под руководством наставника</w:t>
            </w:r>
          </w:p>
        </w:tc>
        <w:tc>
          <w:tcPr>
            <w:tcW w:w="1495" w:type="dxa"/>
            <w:vMerge w:val="restart"/>
          </w:tcPr>
          <w:p w:rsidR="007E5C1B" w:rsidRDefault="00163F20" w:rsidP="00A50C5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Ноябрь-декабрь 2023</w:t>
            </w:r>
          </w:p>
        </w:tc>
        <w:tc>
          <w:tcPr>
            <w:tcW w:w="1987" w:type="dxa"/>
            <w:tcBorders>
              <w:bottom w:val="nil"/>
            </w:tcBorders>
          </w:tcPr>
          <w:p w:rsidR="007E5C1B" w:rsidRDefault="007E5C1B">
            <w:pPr>
              <w:pStyle w:val="TableParagraph"/>
              <w:spacing w:line="229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</w:p>
        </w:tc>
        <w:tc>
          <w:tcPr>
            <w:tcW w:w="1843" w:type="dxa"/>
            <w:vMerge w:val="restart"/>
          </w:tcPr>
          <w:p w:rsidR="007E5C1B" w:rsidRDefault="007E5C1B" w:rsidP="000E11CF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Адми</w:t>
            </w:r>
            <w:r w:rsidR="002A573D">
              <w:rPr>
                <w:sz w:val="24"/>
              </w:rPr>
              <w:t>ни</w:t>
            </w:r>
            <w:r>
              <w:rPr>
                <w:sz w:val="24"/>
              </w:rPr>
              <w:t>страция (</w:t>
            </w:r>
            <w:r w:rsidR="002A573D">
              <w:rPr>
                <w:sz w:val="24"/>
              </w:rPr>
              <w:t>заместитель директора по УМР, методист</w:t>
            </w:r>
            <w:r>
              <w:rPr>
                <w:sz w:val="24"/>
              </w:rPr>
              <w:t>)</w:t>
            </w:r>
          </w:p>
        </w:tc>
        <w:tc>
          <w:tcPr>
            <w:tcW w:w="1668" w:type="dxa"/>
            <w:vMerge w:val="restart"/>
          </w:tcPr>
          <w:p w:rsidR="007E5C1B" w:rsidRDefault="007E5C1B">
            <w:pPr>
              <w:pStyle w:val="TableParagraph"/>
              <w:ind w:left="0"/>
            </w:pPr>
          </w:p>
        </w:tc>
      </w:tr>
      <w:tr w:rsidR="007E5C1B" w:rsidTr="000E11CF">
        <w:trPr>
          <w:trHeight w:val="267"/>
        </w:trPr>
        <w:tc>
          <w:tcPr>
            <w:tcW w:w="2727" w:type="dxa"/>
            <w:vMerge/>
          </w:tcPr>
          <w:p w:rsidR="007E5C1B" w:rsidRDefault="007E5C1B" w:rsidP="00B1466B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</w:tc>
        <w:tc>
          <w:tcPr>
            <w:tcW w:w="1495" w:type="dxa"/>
            <w:vMerge/>
          </w:tcPr>
          <w:p w:rsidR="007E5C1B" w:rsidRDefault="007E5C1B" w:rsidP="00A50C52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E5C1B" w:rsidRDefault="007E5C1B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7E5C1B" w:rsidRDefault="007E5C1B">
            <w:pPr>
              <w:pStyle w:val="TableParagraph"/>
              <w:spacing w:line="247" w:lineRule="exact"/>
              <w:ind w:left="113"/>
              <w:rPr>
                <w:sz w:val="24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E5C1B" w:rsidRDefault="007E5C1B">
            <w:pPr>
              <w:rPr>
                <w:sz w:val="2"/>
                <w:szCs w:val="2"/>
              </w:rPr>
            </w:pPr>
          </w:p>
        </w:tc>
      </w:tr>
      <w:tr w:rsidR="007E5C1B" w:rsidTr="00A50C52">
        <w:trPr>
          <w:trHeight w:val="264"/>
        </w:trPr>
        <w:tc>
          <w:tcPr>
            <w:tcW w:w="2727" w:type="dxa"/>
            <w:vMerge/>
          </w:tcPr>
          <w:p w:rsidR="007E5C1B" w:rsidRDefault="007E5C1B" w:rsidP="00B1466B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</w:tc>
        <w:tc>
          <w:tcPr>
            <w:tcW w:w="1495" w:type="dxa"/>
            <w:vMerge/>
            <w:tcBorders>
              <w:bottom w:val="nil"/>
            </w:tcBorders>
          </w:tcPr>
          <w:p w:rsidR="007E5C1B" w:rsidRDefault="007E5C1B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E5C1B" w:rsidRDefault="007E5C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E5C1B" w:rsidRDefault="007E5C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E5C1B" w:rsidRDefault="007E5C1B">
            <w:pPr>
              <w:rPr>
                <w:sz w:val="2"/>
                <w:szCs w:val="2"/>
              </w:rPr>
            </w:pPr>
          </w:p>
        </w:tc>
      </w:tr>
      <w:tr w:rsidR="007E5C1B" w:rsidTr="00B1466B">
        <w:trPr>
          <w:trHeight w:val="268"/>
        </w:trPr>
        <w:tc>
          <w:tcPr>
            <w:tcW w:w="2727" w:type="dxa"/>
            <w:vMerge/>
          </w:tcPr>
          <w:p w:rsidR="007E5C1B" w:rsidRDefault="007E5C1B" w:rsidP="00B1466B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:rsidR="007E5C1B" w:rsidRDefault="007E5C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7E5C1B" w:rsidRDefault="007E5C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E5C1B" w:rsidRDefault="007E5C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E5C1B" w:rsidRDefault="007E5C1B">
            <w:pPr>
              <w:rPr>
                <w:sz w:val="2"/>
                <w:szCs w:val="2"/>
              </w:rPr>
            </w:pPr>
          </w:p>
        </w:tc>
      </w:tr>
      <w:tr w:rsidR="007E5C1B" w:rsidTr="00B1466B">
        <w:trPr>
          <w:trHeight w:val="288"/>
        </w:trPr>
        <w:tc>
          <w:tcPr>
            <w:tcW w:w="2727" w:type="dxa"/>
            <w:vMerge/>
          </w:tcPr>
          <w:p w:rsidR="007E5C1B" w:rsidRDefault="007E5C1B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:rsidR="007E5C1B" w:rsidRDefault="007E5C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7E5C1B" w:rsidRDefault="007E5C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E5C1B" w:rsidRDefault="007E5C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</w:tcPr>
          <w:p w:rsidR="007E5C1B" w:rsidRDefault="007E5C1B">
            <w:pPr>
              <w:rPr>
                <w:sz w:val="2"/>
                <w:szCs w:val="2"/>
              </w:rPr>
            </w:pPr>
          </w:p>
        </w:tc>
      </w:tr>
      <w:tr w:rsidR="00D87200" w:rsidTr="007E5C1B">
        <w:trPr>
          <w:trHeight w:val="2762"/>
        </w:trPr>
        <w:tc>
          <w:tcPr>
            <w:tcW w:w="2727" w:type="dxa"/>
          </w:tcPr>
          <w:p w:rsidR="00110DA2" w:rsidRDefault="00824BCB">
            <w:pPr>
              <w:pStyle w:val="TableParagraph"/>
              <w:ind w:right="309"/>
              <w:rPr>
                <w:spacing w:val="-57"/>
                <w:sz w:val="24"/>
              </w:rPr>
            </w:pPr>
            <w:r>
              <w:rPr>
                <w:sz w:val="24"/>
              </w:rPr>
              <w:t>1)</w:t>
            </w:r>
            <w:r w:rsidR="00110DA2">
              <w:rPr>
                <w:sz w:val="24"/>
              </w:rPr>
              <w:t xml:space="preserve"> Анализ занятий, устранение дефицитов, коррекция </w:t>
            </w:r>
            <w:r>
              <w:rPr>
                <w:spacing w:val="-57"/>
                <w:sz w:val="24"/>
              </w:rPr>
              <w:t xml:space="preserve"> </w:t>
            </w:r>
          </w:p>
          <w:p w:rsidR="00D87200" w:rsidRDefault="00824BCB" w:rsidP="00110DA2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2)</w:t>
            </w:r>
            <w:r w:rsidR="00110DA2">
              <w:rPr>
                <w:sz w:val="24"/>
              </w:rPr>
              <w:t xml:space="preserve"> Изучение методических материалов и положений чемпионатного движения прошлых лет </w:t>
            </w:r>
          </w:p>
          <w:p w:rsidR="00D87200" w:rsidRDefault="00824BCB" w:rsidP="00110DA2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3)</w:t>
            </w:r>
            <w:r w:rsidR="00110DA2">
              <w:rPr>
                <w:sz w:val="24"/>
              </w:rPr>
              <w:t xml:space="preserve"> Работа с обучающимися при подготовке к участию в конкурсах</w:t>
            </w:r>
          </w:p>
        </w:tc>
        <w:tc>
          <w:tcPr>
            <w:tcW w:w="1495" w:type="dxa"/>
          </w:tcPr>
          <w:p w:rsidR="00D87200" w:rsidRDefault="00163F20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Январь-март 2024</w:t>
            </w:r>
            <w:r w:rsidR="00110DA2">
              <w:rPr>
                <w:sz w:val="24"/>
              </w:rPr>
              <w:t xml:space="preserve"> г</w:t>
            </w:r>
          </w:p>
        </w:tc>
        <w:tc>
          <w:tcPr>
            <w:tcW w:w="1987" w:type="dxa"/>
          </w:tcPr>
          <w:p w:rsidR="00D87200" w:rsidRDefault="00110DA2">
            <w:pPr>
              <w:pStyle w:val="TableParagraph"/>
              <w:ind w:left="115" w:right="321"/>
              <w:rPr>
                <w:sz w:val="24"/>
              </w:rPr>
            </w:pPr>
            <w:r>
              <w:rPr>
                <w:sz w:val="24"/>
              </w:rPr>
              <w:t>Индивидуальные и групповые консультации</w:t>
            </w:r>
          </w:p>
          <w:p w:rsidR="00D87200" w:rsidRDefault="00D87200" w:rsidP="00110DA2">
            <w:pPr>
              <w:pStyle w:val="TableParagraph"/>
              <w:spacing w:before="233"/>
              <w:ind w:left="0" w:right="689"/>
              <w:rPr>
                <w:sz w:val="24"/>
              </w:rPr>
            </w:pPr>
          </w:p>
        </w:tc>
        <w:tc>
          <w:tcPr>
            <w:tcW w:w="1843" w:type="dxa"/>
          </w:tcPr>
          <w:p w:rsidR="00D87200" w:rsidRDefault="00824BCB">
            <w:pPr>
              <w:pStyle w:val="TableParagraph"/>
              <w:spacing w:before="1"/>
              <w:ind w:left="113" w:right="34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110DA2">
              <w:rPr>
                <w:sz w:val="24"/>
              </w:rPr>
              <w:t>УМР</w:t>
            </w:r>
          </w:p>
          <w:p w:rsidR="00D87200" w:rsidRDefault="00D87200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D87200" w:rsidRDefault="00824BCB">
            <w:pPr>
              <w:pStyle w:val="TableParagraph"/>
              <w:spacing w:line="237" w:lineRule="auto"/>
              <w:ind w:left="113" w:right="13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  <w:p w:rsidR="00D87200" w:rsidRDefault="00D87200" w:rsidP="00110DA2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87200" w:rsidRDefault="00D87200">
            <w:pPr>
              <w:pStyle w:val="TableParagraph"/>
              <w:ind w:left="0"/>
            </w:pPr>
          </w:p>
        </w:tc>
      </w:tr>
      <w:tr w:rsidR="00D87200" w:rsidTr="007E5C1B">
        <w:trPr>
          <w:trHeight w:val="2483"/>
        </w:trPr>
        <w:tc>
          <w:tcPr>
            <w:tcW w:w="2727" w:type="dxa"/>
          </w:tcPr>
          <w:p w:rsidR="00D87200" w:rsidRDefault="00110DA2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Обучение в рамках подготовки к Всероссийскому</w:t>
            </w:r>
            <w:r w:rsidRPr="00110DA2">
              <w:rPr>
                <w:sz w:val="24"/>
              </w:rPr>
              <w:t xml:space="preserve"> чемпионатно</w:t>
            </w:r>
            <w:r>
              <w:rPr>
                <w:sz w:val="24"/>
              </w:rPr>
              <w:t>му</w:t>
            </w:r>
            <w:r w:rsidRPr="00110DA2">
              <w:rPr>
                <w:sz w:val="24"/>
              </w:rPr>
              <w:t xml:space="preserve"> движени</w:t>
            </w:r>
            <w:r>
              <w:rPr>
                <w:sz w:val="24"/>
              </w:rPr>
              <w:t>ю</w:t>
            </w:r>
            <w:r w:rsidRPr="00110DA2">
              <w:rPr>
                <w:sz w:val="24"/>
              </w:rPr>
              <w:t xml:space="preserve"> профессионально</w:t>
            </w:r>
            <w:r>
              <w:rPr>
                <w:sz w:val="24"/>
              </w:rPr>
              <w:t xml:space="preserve">го </w:t>
            </w:r>
            <w:r w:rsidRPr="00110DA2">
              <w:rPr>
                <w:sz w:val="24"/>
              </w:rPr>
              <w:t>мастерств</w:t>
            </w:r>
            <w:r>
              <w:rPr>
                <w:sz w:val="24"/>
              </w:rPr>
              <w:t xml:space="preserve">а </w:t>
            </w:r>
            <w:r w:rsidRPr="00110DA2">
              <w:rPr>
                <w:sz w:val="24"/>
              </w:rPr>
              <w:t>"Профессионалы"</w:t>
            </w:r>
          </w:p>
          <w:p w:rsidR="00D87200" w:rsidRDefault="00824BCB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right="92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Приемы и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D87200" w:rsidRDefault="00824BCB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line="270" w:lineRule="atLeast"/>
              <w:ind w:right="117" w:firstLine="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495" w:type="dxa"/>
          </w:tcPr>
          <w:p w:rsidR="00D87200" w:rsidRDefault="00110DA2" w:rsidP="00110DA2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  <w:r w:rsidR="00824BCB">
              <w:rPr>
                <w:spacing w:val="-58"/>
                <w:sz w:val="24"/>
              </w:rPr>
              <w:t xml:space="preserve"> </w:t>
            </w:r>
            <w:r w:rsidR="00824BCB">
              <w:rPr>
                <w:spacing w:val="-1"/>
                <w:sz w:val="24"/>
              </w:rPr>
              <w:t>202</w:t>
            </w:r>
            <w:r w:rsidR="00163F20">
              <w:rPr>
                <w:spacing w:val="-1"/>
                <w:sz w:val="24"/>
              </w:rPr>
              <w:t xml:space="preserve">4 </w:t>
            </w:r>
            <w:r w:rsidR="00824BCB">
              <w:rPr>
                <w:spacing w:val="-1"/>
                <w:sz w:val="24"/>
              </w:rPr>
              <w:t>г.</w:t>
            </w:r>
          </w:p>
        </w:tc>
        <w:tc>
          <w:tcPr>
            <w:tcW w:w="1987" w:type="dxa"/>
          </w:tcPr>
          <w:p w:rsidR="00D87200" w:rsidRDefault="00824BCB">
            <w:pPr>
              <w:pStyle w:val="TableParagraph"/>
              <w:ind w:left="115" w:right="321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  <w:p w:rsidR="00D87200" w:rsidRDefault="00D87200">
            <w:pPr>
              <w:pStyle w:val="TableParagraph"/>
              <w:ind w:left="0"/>
              <w:rPr>
                <w:b/>
              </w:rPr>
            </w:pPr>
          </w:p>
          <w:p w:rsidR="00D87200" w:rsidRDefault="00824BCB">
            <w:pPr>
              <w:pStyle w:val="TableParagraph"/>
              <w:ind w:left="115" w:right="45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Круглый </w:t>
            </w:r>
            <w:r>
              <w:rPr>
                <w:spacing w:val="-2"/>
                <w:sz w:val="24"/>
              </w:rPr>
              <w:t>стол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843" w:type="dxa"/>
          </w:tcPr>
          <w:p w:rsidR="00D87200" w:rsidRDefault="00110DA2">
            <w:pPr>
              <w:pStyle w:val="TableParagraph"/>
              <w:ind w:left="0"/>
              <w:rPr>
                <w:b/>
              </w:rPr>
            </w:pPr>
            <w:r>
              <w:rPr>
                <w:spacing w:val="-1"/>
                <w:sz w:val="24"/>
              </w:rPr>
              <w:t xml:space="preserve"> Администрация, </w:t>
            </w:r>
          </w:p>
          <w:p w:rsidR="00110DA2" w:rsidRPr="00163F20" w:rsidRDefault="00824BCB" w:rsidP="00163F20">
            <w:pPr>
              <w:pStyle w:val="TableParagraph"/>
              <w:ind w:left="113" w:right="132"/>
              <w:rPr>
                <w:spacing w:val="-57"/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1668" w:type="dxa"/>
          </w:tcPr>
          <w:p w:rsidR="00D87200" w:rsidRDefault="00D87200">
            <w:pPr>
              <w:pStyle w:val="TableParagraph"/>
              <w:ind w:left="0"/>
            </w:pPr>
          </w:p>
        </w:tc>
      </w:tr>
      <w:tr w:rsidR="00D87200" w:rsidTr="007E5C1B">
        <w:trPr>
          <w:trHeight w:val="275"/>
        </w:trPr>
        <w:tc>
          <w:tcPr>
            <w:tcW w:w="2727" w:type="dxa"/>
          </w:tcPr>
          <w:p w:rsidR="00D87200" w:rsidRDefault="00824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1)Оказание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</w:tc>
        <w:tc>
          <w:tcPr>
            <w:tcW w:w="1495" w:type="dxa"/>
          </w:tcPr>
          <w:p w:rsidR="00D87200" w:rsidRDefault="00824B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1987" w:type="dxa"/>
          </w:tcPr>
          <w:p w:rsidR="00D87200" w:rsidRDefault="00824BC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</w:p>
        </w:tc>
        <w:tc>
          <w:tcPr>
            <w:tcW w:w="1843" w:type="dxa"/>
          </w:tcPr>
          <w:p w:rsidR="00D87200" w:rsidRDefault="00D87200" w:rsidP="006562A7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D87200" w:rsidRDefault="00D8720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87200" w:rsidRDefault="00D87200">
      <w:pPr>
        <w:rPr>
          <w:sz w:val="20"/>
        </w:rPr>
        <w:sectPr w:rsidR="00D87200">
          <w:pgSz w:w="11930" w:h="16860"/>
          <w:pgMar w:top="1020" w:right="92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1135"/>
        <w:gridCol w:w="1987"/>
        <w:gridCol w:w="1843"/>
        <w:gridCol w:w="1668"/>
      </w:tblGrid>
      <w:tr w:rsidR="00D87200">
        <w:trPr>
          <w:trHeight w:val="2210"/>
        </w:trPr>
        <w:tc>
          <w:tcPr>
            <w:tcW w:w="3087" w:type="dxa"/>
          </w:tcPr>
          <w:p w:rsidR="00D87200" w:rsidRDefault="00824BC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D87200" w:rsidRDefault="00824B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  <w:p w:rsidR="00D87200" w:rsidRDefault="00824BCB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3) Публикация в 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наставничества.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текста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135" w:type="dxa"/>
          </w:tcPr>
          <w:p w:rsidR="00D87200" w:rsidRDefault="00824BC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  <w:p w:rsidR="00D87200" w:rsidRDefault="00163F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987" w:type="dxa"/>
          </w:tcPr>
          <w:p w:rsidR="00D87200" w:rsidRDefault="00824BCB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  <w:p w:rsidR="00D87200" w:rsidRDefault="00D87200">
            <w:pPr>
              <w:pStyle w:val="TableParagraph"/>
              <w:ind w:left="0"/>
              <w:rPr>
                <w:b/>
                <w:sz w:val="26"/>
              </w:rPr>
            </w:pPr>
          </w:p>
          <w:p w:rsidR="00D87200" w:rsidRDefault="00D8720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87200" w:rsidRDefault="00824BCB">
            <w:pPr>
              <w:pStyle w:val="TableParagraph"/>
              <w:ind w:left="115" w:right="689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843" w:type="dxa"/>
          </w:tcPr>
          <w:p w:rsidR="00D87200" w:rsidRDefault="00824BCB">
            <w:pPr>
              <w:pStyle w:val="TableParagraph"/>
              <w:ind w:left="113" w:right="34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D87200" w:rsidRDefault="00D87200">
            <w:pPr>
              <w:pStyle w:val="TableParagraph"/>
              <w:spacing w:before="10"/>
              <w:ind w:left="0"/>
              <w:rPr>
                <w:b/>
              </w:rPr>
            </w:pPr>
          </w:p>
          <w:p w:rsidR="00D87200" w:rsidRDefault="00824BCB">
            <w:pPr>
              <w:pStyle w:val="TableParagraph"/>
              <w:ind w:left="113" w:right="13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668" w:type="dxa"/>
          </w:tcPr>
          <w:p w:rsidR="00D87200" w:rsidRDefault="00D87200">
            <w:pPr>
              <w:pStyle w:val="TableParagraph"/>
              <w:ind w:left="0"/>
              <w:rPr>
                <w:sz w:val="24"/>
              </w:rPr>
            </w:pPr>
            <w:bookmarkStart w:id="0" w:name="_GoBack"/>
            <w:bookmarkEnd w:id="0"/>
          </w:p>
        </w:tc>
      </w:tr>
      <w:tr w:rsidR="00D87200">
        <w:trPr>
          <w:trHeight w:val="3588"/>
        </w:trPr>
        <w:tc>
          <w:tcPr>
            <w:tcW w:w="3087" w:type="dxa"/>
          </w:tcPr>
          <w:p w:rsidR="00D87200" w:rsidRDefault="00824BC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</w:p>
          <w:p w:rsidR="00D87200" w:rsidRDefault="00824BCB">
            <w:pPr>
              <w:pStyle w:val="TableParagraph"/>
              <w:ind w:right="1073"/>
              <w:rPr>
                <w:sz w:val="24"/>
              </w:rPr>
            </w:pPr>
            <w:r>
              <w:rPr>
                <w:sz w:val="24"/>
              </w:rPr>
              <w:t>наставляемого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87200" w:rsidRDefault="00824BCB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D87200" w:rsidRDefault="00824BCB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Планирование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87200" w:rsidRDefault="00824BCB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 наставника.</w:t>
            </w:r>
          </w:p>
        </w:tc>
        <w:tc>
          <w:tcPr>
            <w:tcW w:w="1135" w:type="dxa"/>
          </w:tcPr>
          <w:p w:rsidR="00D87200" w:rsidRDefault="00824BC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D87200" w:rsidRDefault="00163F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987" w:type="dxa"/>
          </w:tcPr>
          <w:p w:rsidR="00D87200" w:rsidRDefault="00D87200" w:rsidP="006562A7">
            <w:pPr>
              <w:pStyle w:val="TableParagraph"/>
              <w:spacing w:line="251" w:lineRule="exact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D87200" w:rsidRDefault="006562A7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Заместитель директора по УМР</w:t>
            </w:r>
          </w:p>
          <w:p w:rsidR="00D87200" w:rsidRDefault="00D87200">
            <w:pPr>
              <w:pStyle w:val="TableParagraph"/>
              <w:spacing w:before="2"/>
              <w:ind w:left="0"/>
              <w:rPr>
                <w:b/>
              </w:rPr>
            </w:pPr>
          </w:p>
          <w:p w:rsidR="00D87200" w:rsidRDefault="00824BCB">
            <w:pPr>
              <w:pStyle w:val="TableParagraph"/>
              <w:ind w:left="113" w:right="34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D87200" w:rsidRDefault="00D87200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D87200" w:rsidRDefault="00824BCB">
            <w:pPr>
              <w:pStyle w:val="TableParagraph"/>
              <w:spacing w:before="1"/>
              <w:ind w:left="113" w:right="13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668" w:type="dxa"/>
          </w:tcPr>
          <w:p w:rsidR="00D87200" w:rsidRDefault="00D8720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24BCB" w:rsidRDefault="00824BCB"/>
    <w:sectPr w:rsidR="00824BCB" w:rsidSect="00D87200">
      <w:pgSz w:w="11930" w:h="16860"/>
      <w:pgMar w:top="1120" w:right="9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F04"/>
    <w:multiLevelType w:val="hybridMultilevel"/>
    <w:tmpl w:val="4EEE61A0"/>
    <w:lvl w:ilvl="0" w:tplc="CB2AB84C">
      <w:start w:val="1"/>
      <w:numFmt w:val="decimal"/>
      <w:lvlText w:val="%1)"/>
      <w:lvlJc w:val="left"/>
      <w:pPr>
        <w:ind w:left="117" w:hanging="2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872736A">
      <w:numFmt w:val="bullet"/>
      <w:lvlText w:val="•"/>
      <w:lvlJc w:val="left"/>
      <w:pPr>
        <w:ind w:left="415" w:hanging="203"/>
      </w:pPr>
      <w:rPr>
        <w:rFonts w:hint="default"/>
        <w:lang w:val="ru-RU" w:eastAsia="en-US" w:bidi="ar-SA"/>
      </w:rPr>
    </w:lvl>
    <w:lvl w:ilvl="2" w:tplc="1B5C092E">
      <w:numFmt w:val="bullet"/>
      <w:lvlText w:val="•"/>
      <w:lvlJc w:val="left"/>
      <w:pPr>
        <w:ind w:left="711" w:hanging="203"/>
      </w:pPr>
      <w:rPr>
        <w:rFonts w:hint="default"/>
        <w:lang w:val="ru-RU" w:eastAsia="en-US" w:bidi="ar-SA"/>
      </w:rPr>
    </w:lvl>
    <w:lvl w:ilvl="3" w:tplc="99D06C70">
      <w:numFmt w:val="bullet"/>
      <w:lvlText w:val="•"/>
      <w:lvlJc w:val="left"/>
      <w:pPr>
        <w:ind w:left="1007" w:hanging="203"/>
      </w:pPr>
      <w:rPr>
        <w:rFonts w:hint="default"/>
        <w:lang w:val="ru-RU" w:eastAsia="en-US" w:bidi="ar-SA"/>
      </w:rPr>
    </w:lvl>
    <w:lvl w:ilvl="4" w:tplc="781AE1E4">
      <w:numFmt w:val="bullet"/>
      <w:lvlText w:val="•"/>
      <w:lvlJc w:val="left"/>
      <w:pPr>
        <w:ind w:left="1302" w:hanging="203"/>
      </w:pPr>
      <w:rPr>
        <w:rFonts w:hint="default"/>
        <w:lang w:val="ru-RU" w:eastAsia="en-US" w:bidi="ar-SA"/>
      </w:rPr>
    </w:lvl>
    <w:lvl w:ilvl="5" w:tplc="8444B75C">
      <w:numFmt w:val="bullet"/>
      <w:lvlText w:val="•"/>
      <w:lvlJc w:val="left"/>
      <w:pPr>
        <w:ind w:left="1598" w:hanging="203"/>
      </w:pPr>
      <w:rPr>
        <w:rFonts w:hint="default"/>
        <w:lang w:val="ru-RU" w:eastAsia="en-US" w:bidi="ar-SA"/>
      </w:rPr>
    </w:lvl>
    <w:lvl w:ilvl="6" w:tplc="BB3ED29E">
      <w:numFmt w:val="bullet"/>
      <w:lvlText w:val="•"/>
      <w:lvlJc w:val="left"/>
      <w:pPr>
        <w:ind w:left="1894" w:hanging="203"/>
      </w:pPr>
      <w:rPr>
        <w:rFonts w:hint="default"/>
        <w:lang w:val="ru-RU" w:eastAsia="en-US" w:bidi="ar-SA"/>
      </w:rPr>
    </w:lvl>
    <w:lvl w:ilvl="7" w:tplc="6FEAD61C">
      <w:numFmt w:val="bullet"/>
      <w:lvlText w:val="•"/>
      <w:lvlJc w:val="left"/>
      <w:pPr>
        <w:ind w:left="2189" w:hanging="203"/>
      </w:pPr>
      <w:rPr>
        <w:rFonts w:hint="default"/>
        <w:lang w:val="ru-RU" w:eastAsia="en-US" w:bidi="ar-SA"/>
      </w:rPr>
    </w:lvl>
    <w:lvl w:ilvl="8" w:tplc="6F4C2C16">
      <w:numFmt w:val="bullet"/>
      <w:lvlText w:val="•"/>
      <w:lvlJc w:val="left"/>
      <w:pPr>
        <w:ind w:left="2485" w:hanging="203"/>
      </w:pPr>
      <w:rPr>
        <w:rFonts w:hint="default"/>
        <w:lang w:val="ru-RU" w:eastAsia="en-US" w:bidi="ar-SA"/>
      </w:rPr>
    </w:lvl>
  </w:abstractNum>
  <w:abstractNum w:abstractNumId="1" w15:restartNumberingAfterBreak="0">
    <w:nsid w:val="19D93E4B"/>
    <w:multiLevelType w:val="hybridMultilevel"/>
    <w:tmpl w:val="29AC107C"/>
    <w:lvl w:ilvl="0" w:tplc="D1B484E0">
      <w:start w:val="1"/>
      <w:numFmt w:val="decimal"/>
      <w:lvlText w:val="%1."/>
      <w:lvlJc w:val="left"/>
      <w:pPr>
        <w:ind w:left="9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B219CE">
      <w:start w:val="1"/>
      <w:numFmt w:val="decimal"/>
      <w:lvlText w:val="%2."/>
      <w:lvlJc w:val="left"/>
      <w:pPr>
        <w:ind w:left="216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54011E">
      <w:numFmt w:val="bullet"/>
      <w:lvlText w:val="•"/>
      <w:lvlJc w:val="left"/>
      <w:pPr>
        <w:ind w:left="1940" w:hanging="531"/>
      </w:pPr>
      <w:rPr>
        <w:rFonts w:hint="default"/>
        <w:lang w:val="ru-RU" w:eastAsia="en-US" w:bidi="ar-SA"/>
      </w:rPr>
    </w:lvl>
    <w:lvl w:ilvl="3" w:tplc="2C62EFA4">
      <w:numFmt w:val="bullet"/>
      <w:lvlText w:val="•"/>
      <w:lvlJc w:val="left"/>
      <w:pPr>
        <w:ind w:left="2940" w:hanging="531"/>
      </w:pPr>
      <w:rPr>
        <w:rFonts w:hint="default"/>
        <w:lang w:val="ru-RU" w:eastAsia="en-US" w:bidi="ar-SA"/>
      </w:rPr>
    </w:lvl>
    <w:lvl w:ilvl="4" w:tplc="2B9A40A8">
      <w:numFmt w:val="bullet"/>
      <w:lvlText w:val="•"/>
      <w:lvlJc w:val="left"/>
      <w:pPr>
        <w:ind w:left="3940" w:hanging="531"/>
      </w:pPr>
      <w:rPr>
        <w:rFonts w:hint="default"/>
        <w:lang w:val="ru-RU" w:eastAsia="en-US" w:bidi="ar-SA"/>
      </w:rPr>
    </w:lvl>
    <w:lvl w:ilvl="5" w:tplc="D0E69F38">
      <w:numFmt w:val="bullet"/>
      <w:lvlText w:val="•"/>
      <w:lvlJc w:val="left"/>
      <w:pPr>
        <w:ind w:left="4940" w:hanging="531"/>
      </w:pPr>
      <w:rPr>
        <w:rFonts w:hint="default"/>
        <w:lang w:val="ru-RU" w:eastAsia="en-US" w:bidi="ar-SA"/>
      </w:rPr>
    </w:lvl>
    <w:lvl w:ilvl="6" w:tplc="B6A0A4B2">
      <w:numFmt w:val="bullet"/>
      <w:lvlText w:val="•"/>
      <w:lvlJc w:val="left"/>
      <w:pPr>
        <w:ind w:left="5940" w:hanging="531"/>
      </w:pPr>
      <w:rPr>
        <w:rFonts w:hint="default"/>
        <w:lang w:val="ru-RU" w:eastAsia="en-US" w:bidi="ar-SA"/>
      </w:rPr>
    </w:lvl>
    <w:lvl w:ilvl="7" w:tplc="B49A19E0">
      <w:numFmt w:val="bullet"/>
      <w:lvlText w:val="•"/>
      <w:lvlJc w:val="left"/>
      <w:pPr>
        <w:ind w:left="6940" w:hanging="531"/>
      </w:pPr>
      <w:rPr>
        <w:rFonts w:hint="default"/>
        <w:lang w:val="ru-RU" w:eastAsia="en-US" w:bidi="ar-SA"/>
      </w:rPr>
    </w:lvl>
    <w:lvl w:ilvl="8" w:tplc="2DBCFC68">
      <w:numFmt w:val="bullet"/>
      <w:lvlText w:val="•"/>
      <w:lvlJc w:val="left"/>
      <w:pPr>
        <w:ind w:left="7940" w:hanging="531"/>
      </w:pPr>
      <w:rPr>
        <w:rFonts w:hint="default"/>
        <w:lang w:val="ru-RU" w:eastAsia="en-US" w:bidi="ar-SA"/>
      </w:rPr>
    </w:lvl>
  </w:abstractNum>
  <w:abstractNum w:abstractNumId="2" w15:restartNumberingAfterBreak="0">
    <w:nsid w:val="1C3F4BBE"/>
    <w:multiLevelType w:val="hybridMultilevel"/>
    <w:tmpl w:val="1F80CB04"/>
    <w:lvl w:ilvl="0" w:tplc="FC52720E">
      <w:start w:val="1"/>
      <w:numFmt w:val="decimal"/>
      <w:lvlText w:val="%1."/>
      <w:lvlJc w:val="left"/>
      <w:pPr>
        <w:ind w:left="15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402B4A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1A523BD0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3" w:tplc="0FB4B1FE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4" w:tplc="C9AEA5E0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5" w:tplc="2B84E580">
      <w:numFmt w:val="bullet"/>
      <w:lvlText w:val="•"/>
      <w:lvlJc w:val="left"/>
      <w:pPr>
        <w:ind w:left="5720" w:hanging="360"/>
      </w:pPr>
      <w:rPr>
        <w:rFonts w:hint="default"/>
        <w:lang w:val="ru-RU" w:eastAsia="en-US" w:bidi="ar-SA"/>
      </w:rPr>
    </w:lvl>
    <w:lvl w:ilvl="6" w:tplc="182EDDFE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1B7258DA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8" w:tplc="10306A46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FB6511E"/>
    <w:multiLevelType w:val="hybridMultilevel"/>
    <w:tmpl w:val="7944BB20"/>
    <w:lvl w:ilvl="0" w:tplc="630646E4">
      <w:start w:val="1"/>
      <w:numFmt w:val="decimal"/>
      <w:lvlText w:val="%1."/>
      <w:lvlJc w:val="left"/>
      <w:pPr>
        <w:ind w:left="783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00DFF2">
      <w:numFmt w:val="bullet"/>
      <w:lvlText w:val="•"/>
      <w:lvlJc w:val="left"/>
      <w:pPr>
        <w:ind w:left="1696" w:hanging="531"/>
      </w:pPr>
      <w:rPr>
        <w:rFonts w:hint="default"/>
        <w:lang w:val="ru-RU" w:eastAsia="en-US" w:bidi="ar-SA"/>
      </w:rPr>
    </w:lvl>
    <w:lvl w:ilvl="2" w:tplc="FF062C22">
      <w:numFmt w:val="bullet"/>
      <w:lvlText w:val="•"/>
      <w:lvlJc w:val="left"/>
      <w:pPr>
        <w:ind w:left="2612" w:hanging="531"/>
      </w:pPr>
      <w:rPr>
        <w:rFonts w:hint="default"/>
        <w:lang w:val="ru-RU" w:eastAsia="en-US" w:bidi="ar-SA"/>
      </w:rPr>
    </w:lvl>
    <w:lvl w:ilvl="3" w:tplc="70F02686">
      <w:numFmt w:val="bullet"/>
      <w:lvlText w:val="•"/>
      <w:lvlJc w:val="left"/>
      <w:pPr>
        <w:ind w:left="3528" w:hanging="531"/>
      </w:pPr>
      <w:rPr>
        <w:rFonts w:hint="default"/>
        <w:lang w:val="ru-RU" w:eastAsia="en-US" w:bidi="ar-SA"/>
      </w:rPr>
    </w:lvl>
    <w:lvl w:ilvl="4" w:tplc="4F70DA4E">
      <w:numFmt w:val="bullet"/>
      <w:lvlText w:val="•"/>
      <w:lvlJc w:val="left"/>
      <w:pPr>
        <w:ind w:left="4444" w:hanging="531"/>
      </w:pPr>
      <w:rPr>
        <w:rFonts w:hint="default"/>
        <w:lang w:val="ru-RU" w:eastAsia="en-US" w:bidi="ar-SA"/>
      </w:rPr>
    </w:lvl>
    <w:lvl w:ilvl="5" w:tplc="82EE4718">
      <w:numFmt w:val="bullet"/>
      <w:lvlText w:val="•"/>
      <w:lvlJc w:val="left"/>
      <w:pPr>
        <w:ind w:left="5360" w:hanging="531"/>
      </w:pPr>
      <w:rPr>
        <w:rFonts w:hint="default"/>
        <w:lang w:val="ru-RU" w:eastAsia="en-US" w:bidi="ar-SA"/>
      </w:rPr>
    </w:lvl>
    <w:lvl w:ilvl="6" w:tplc="EBD6212A">
      <w:numFmt w:val="bullet"/>
      <w:lvlText w:val="•"/>
      <w:lvlJc w:val="left"/>
      <w:pPr>
        <w:ind w:left="6276" w:hanging="531"/>
      </w:pPr>
      <w:rPr>
        <w:rFonts w:hint="default"/>
        <w:lang w:val="ru-RU" w:eastAsia="en-US" w:bidi="ar-SA"/>
      </w:rPr>
    </w:lvl>
    <w:lvl w:ilvl="7" w:tplc="CA18B720">
      <w:numFmt w:val="bullet"/>
      <w:lvlText w:val="•"/>
      <w:lvlJc w:val="left"/>
      <w:pPr>
        <w:ind w:left="7192" w:hanging="531"/>
      </w:pPr>
      <w:rPr>
        <w:rFonts w:hint="default"/>
        <w:lang w:val="ru-RU" w:eastAsia="en-US" w:bidi="ar-SA"/>
      </w:rPr>
    </w:lvl>
    <w:lvl w:ilvl="8" w:tplc="CCBCD2F8">
      <w:numFmt w:val="bullet"/>
      <w:lvlText w:val="•"/>
      <w:lvlJc w:val="left"/>
      <w:pPr>
        <w:ind w:left="8108" w:hanging="531"/>
      </w:pPr>
      <w:rPr>
        <w:rFonts w:hint="default"/>
        <w:lang w:val="ru-RU" w:eastAsia="en-US" w:bidi="ar-SA"/>
      </w:rPr>
    </w:lvl>
  </w:abstractNum>
  <w:abstractNum w:abstractNumId="4" w15:restartNumberingAfterBreak="0">
    <w:nsid w:val="6A214FD9"/>
    <w:multiLevelType w:val="hybridMultilevel"/>
    <w:tmpl w:val="130619AA"/>
    <w:lvl w:ilvl="0" w:tplc="DD021616">
      <w:start w:val="1"/>
      <w:numFmt w:val="decimal"/>
      <w:lvlText w:val="%1."/>
      <w:lvlJc w:val="left"/>
      <w:pPr>
        <w:ind w:left="9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6E3BA6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CAF220AA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61D472A2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4" w:tplc="0DDE6630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5" w:tplc="C5BE98F2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6" w:tplc="02548D8C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 w:tplc="DB1E8F86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6F12799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6AA2286"/>
    <w:multiLevelType w:val="hybridMultilevel"/>
    <w:tmpl w:val="3BE8C32C"/>
    <w:lvl w:ilvl="0" w:tplc="FAA2BE20">
      <w:start w:val="1"/>
      <w:numFmt w:val="decimal"/>
      <w:lvlText w:val="%1."/>
      <w:lvlJc w:val="left"/>
      <w:pPr>
        <w:ind w:left="9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CC6774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343077B8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2AF0C438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4" w:tplc="2F14835A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5" w:tplc="A5D8B7A0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6" w:tplc="0FB88A98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 w:tplc="4E90601A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4EE4076A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00"/>
    <w:rsid w:val="00110DA2"/>
    <w:rsid w:val="00163F20"/>
    <w:rsid w:val="001C59D8"/>
    <w:rsid w:val="002A573D"/>
    <w:rsid w:val="004917F1"/>
    <w:rsid w:val="006562A7"/>
    <w:rsid w:val="007E5C1B"/>
    <w:rsid w:val="00824BCB"/>
    <w:rsid w:val="00A6656F"/>
    <w:rsid w:val="00D87200"/>
    <w:rsid w:val="00EE5286"/>
    <w:rsid w:val="00E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E1FE"/>
  <w15:docId w15:val="{721E3C03-BAF1-481D-8B22-E0752678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72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72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720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87200"/>
    <w:pPr>
      <w:ind w:left="210" w:right="209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D87200"/>
    <w:pPr>
      <w:ind w:left="78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87200"/>
    <w:pPr>
      <w:ind w:left="937" w:hanging="361"/>
    </w:pPr>
  </w:style>
  <w:style w:type="paragraph" w:customStyle="1" w:styleId="TableParagraph">
    <w:name w:val="Table Paragraph"/>
    <w:basedOn w:val="a"/>
    <w:uiPriority w:val="1"/>
    <w:qFormat/>
    <w:rsid w:val="00D87200"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422 каб</dc:creator>
  <cp:lastModifiedBy>1</cp:lastModifiedBy>
  <cp:revision>4</cp:revision>
  <dcterms:created xsi:type="dcterms:W3CDTF">2023-11-16T07:32:00Z</dcterms:created>
  <dcterms:modified xsi:type="dcterms:W3CDTF">2023-11-17T13:24:00Z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2023-06-26T00:00:00Z</vt:filetime>
  </property>
</Properties>
</file>